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4D" w:rsidRDefault="004A2224" w:rsidP="0099684D">
      <w:pPr>
        <w:jc w:val="center"/>
        <w:rPr>
          <w:b/>
        </w:rPr>
      </w:pPr>
      <w:r>
        <w:rPr>
          <w:b/>
        </w:rPr>
        <w:t>UCHWAŁA Nr 7</w:t>
      </w:r>
      <w:r w:rsidR="00E27C6B">
        <w:rPr>
          <w:b/>
        </w:rPr>
        <w:t>/2020/2021</w:t>
      </w:r>
    </w:p>
    <w:p w:rsidR="0099684D" w:rsidRDefault="0099684D" w:rsidP="0099684D">
      <w:pPr>
        <w:jc w:val="center"/>
      </w:pPr>
      <w:r>
        <w:t>Rady Rodziców  Szkoły Podstawowej  nr 5 im. Adama Wodziczki  w Swarzędzu</w:t>
      </w:r>
    </w:p>
    <w:p w:rsidR="0099684D" w:rsidRDefault="00E27C6B" w:rsidP="0099684D">
      <w:pPr>
        <w:jc w:val="center"/>
      </w:pPr>
      <w:r>
        <w:t>Z dnia 28.09.2020</w:t>
      </w:r>
      <w:r w:rsidR="0099684D">
        <w:t xml:space="preserve"> roku</w:t>
      </w:r>
    </w:p>
    <w:p w:rsidR="0099684D" w:rsidRDefault="0099684D" w:rsidP="0099684D">
      <w:pPr>
        <w:jc w:val="center"/>
      </w:pPr>
      <w:r>
        <w:t xml:space="preserve">W sprawie </w:t>
      </w:r>
      <w:r w:rsidR="00703614">
        <w:t>rozpatrywania wniosków kierowanych do Rady Rodziców.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  <w:r>
        <w:t>§1</w:t>
      </w:r>
    </w:p>
    <w:p w:rsidR="0099684D" w:rsidRDefault="0099684D" w:rsidP="00703614">
      <w:pPr>
        <w:jc w:val="center"/>
      </w:pPr>
      <w:r>
        <w:t xml:space="preserve">Rada Rodziców </w:t>
      </w:r>
      <w:r w:rsidR="00703614">
        <w:t xml:space="preserve">uchwaliła iż wnioski </w:t>
      </w:r>
      <w:r w:rsidR="00471643">
        <w:t>d</w:t>
      </w:r>
      <w:r w:rsidR="00703614">
        <w:t xml:space="preserve">o kwoty </w:t>
      </w:r>
      <w:r w:rsidR="00471643">
        <w:t>500</w:t>
      </w:r>
      <w:r w:rsidR="00703614">
        <w:t xml:space="preserve"> PLN mogą być rozpatrywane tylko w gronie prezydium Rady Rodziców.</w:t>
      </w:r>
    </w:p>
    <w:p w:rsidR="0099684D" w:rsidRDefault="0099684D" w:rsidP="0099684D">
      <w:pPr>
        <w:jc w:val="center"/>
      </w:pPr>
      <w:r>
        <w:t>§2</w:t>
      </w:r>
    </w:p>
    <w:p w:rsidR="0099684D" w:rsidRDefault="0099684D" w:rsidP="0099684D">
      <w:pPr>
        <w:jc w:val="center"/>
      </w:pPr>
      <w:r>
        <w:t xml:space="preserve">Uchwała wchodzi w życie </w:t>
      </w:r>
      <w:r w:rsidR="00E552C9">
        <w:t>z</w:t>
      </w:r>
      <w:r>
        <w:t xml:space="preserve"> dniem podjęcia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3A1C4B" w:rsidRDefault="003A1C4B" w:rsidP="0099684D">
      <w:pPr>
        <w:jc w:val="center"/>
      </w:pPr>
    </w:p>
    <w:p w:rsidR="003A1C4B" w:rsidRDefault="003A1C4B" w:rsidP="0099684D">
      <w:pPr>
        <w:jc w:val="center"/>
      </w:pPr>
    </w:p>
    <w:p w:rsidR="003A1C4B" w:rsidRDefault="003A1C4B" w:rsidP="0099684D">
      <w:pPr>
        <w:jc w:val="center"/>
      </w:pPr>
    </w:p>
    <w:p w:rsidR="003A1C4B" w:rsidRDefault="003A1C4B" w:rsidP="0099684D">
      <w:pPr>
        <w:jc w:val="center"/>
      </w:pPr>
    </w:p>
    <w:p w:rsidR="003A1C4B" w:rsidRDefault="003A1C4B" w:rsidP="0099684D">
      <w:pPr>
        <w:jc w:val="center"/>
      </w:pPr>
    </w:p>
    <w:p w:rsidR="003A1C4B" w:rsidRDefault="003A1C4B" w:rsidP="0099684D">
      <w:pPr>
        <w:jc w:val="center"/>
      </w:pPr>
    </w:p>
    <w:p w:rsidR="003A1C4B" w:rsidRDefault="003A1C4B" w:rsidP="003A1C4B">
      <w:pPr>
        <w:jc w:val="center"/>
      </w:pPr>
    </w:p>
    <w:p w:rsidR="003A1C4B" w:rsidRDefault="003A1C4B" w:rsidP="003A1C4B">
      <w:r>
        <w:t>……………………….                …………………………..                 ……………………………              …………………………………</w:t>
      </w:r>
    </w:p>
    <w:p w:rsidR="003A1C4B" w:rsidRDefault="003A1C4B" w:rsidP="003A1C4B">
      <w:r>
        <w:t>Przewodniczący                Zastępca                                  Skarbnik                                Sekretarz</w:t>
      </w:r>
    </w:p>
    <w:p w:rsidR="0099684D" w:rsidRDefault="0099684D" w:rsidP="0099684D">
      <w:pPr>
        <w:jc w:val="center"/>
      </w:pPr>
    </w:p>
    <w:p w:rsidR="0099684D" w:rsidRPr="0099684D" w:rsidRDefault="0099684D" w:rsidP="0099684D">
      <w:pPr>
        <w:jc w:val="center"/>
      </w:pPr>
    </w:p>
    <w:sectPr w:rsidR="0099684D" w:rsidRPr="0099684D" w:rsidSect="00B6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5290"/>
    <w:multiLevelType w:val="hybridMultilevel"/>
    <w:tmpl w:val="25601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84D"/>
    <w:rsid w:val="00244DA5"/>
    <w:rsid w:val="003A1C4B"/>
    <w:rsid w:val="00463B81"/>
    <w:rsid w:val="00471643"/>
    <w:rsid w:val="004A2224"/>
    <w:rsid w:val="004B3AF1"/>
    <w:rsid w:val="00703614"/>
    <w:rsid w:val="00874DFD"/>
    <w:rsid w:val="0099684D"/>
    <w:rsid w:val="009B3253"/>
    <w:rsid w:val="00B629E8"/>
    <w:rsid w:val="00E27C6B"/>
    <w:rsid w:val="00E42033"/>
    <w:rsid w:val="00E552C9"/>
    <w:rsid w:val="00EC5FAA"/>
    <w:rsid w:val="00F604A9"/>
    <w:rsid w:val="00F70415"/>
    <w:rsid w:val="00FC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Nadoliński</dc:creator>
  <cp:lastModifiedBy>Asus</cp:lastModifiedBy>
  <cp:revision>4</cp:revision>
  <dcterms:created xsi:type="dcterms:W3CDTF">2020-10-04T17:51:00Z</dcterms:created>
  <dcterms:modified xsi:type="dcterms:W3CDTF">2021-07-11T20:48:00Z</dcterms:modified>
</cp:coreProperties>
</file>