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4D" w:rsidRDefault="00221732" w:rsidP="0099684D">
      <w:pPr>
        <w:jc w:val="center"/>
        <w:rPr>
          <w:b/>
        </w:rPr>
      </w:pPr>
      <w:r>
        <w:rPr>
          <w:b/>
        </w:rPr>
        <w:t>UCHWAŁA Nr 6</w:t>
      </w:r>
      <w:r w:rsidR="00060340">
        <w:rPr>
          <w:b/>
        </w:rPr>
        <w:t>/2020/2021</w:t>
      </w:r>
    </w:p>
    <w:p w:rsidR="0099684D" w:rsidRDefault="0099684D" w:rsidP="0099684D">
      <w:pPr>
        <w:jc w:val="center"/>
      </w:pPr>
      <w:r>
        <w:t>Rady Rodziców  Szkoły Podstawowej  nr 5 im. Adama Wodziczki  w Swarzędzu</w:t>
      </w:r>
    </w:p>
    <w:p w:rsidR="0099684D" w:rsidRDefault="00060340" w:rsidP="0099684D">
      <w:pPr>
        <w:jc w:val="center"/>
      </w:pPr>
      <w:r>
        <w:t>Z dnia 28.09.2020</w:t>
      </w:r>
      <w:r w:rsidR="0099684D">
        <w:t xml:space="preserve"> roku</w:t>
      </w:r>
    </w:p>
    <w:p w:rsidR="0099684D" w:rsidRDefault="0099684D" w:rsidP="0099684D">
      <w:pPr>
        <w:jc w:val="center"/>
      </w:pPr>
      <w:r>
        <w:t xml:space="preserve">W sprawie </w:t>
      </w:r>
      <w:r w:rsidR="009C670C">
        <w:t>wyboru członków prezydi</w:t>
      </w:r>
      <w:r w:rsidR="00B67E8B">
        <w:t>um Rady Rodziców oraz członków Komisji R</w:t>
      </w:r>
      <w:r w:rsidR="009C670C">
        <w:t>ewizyjnej Rady Rodziców</w:t>
      </w:r>
      <w:r>
        <w:t xml:space="preserve"> Szkoły  Podstawowej nr 5 im.  Adama Wodziczki w Swarzędzu</w:t>
      </w:r>
    </w:p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  <w:r>
        <w:t>§1</w:t>
      </w:r>
    </w:p>
    <w:p w:rsidR="0099684D" w:rsidRDefault="009C670C" w:rsidP="0099684D">
      <w:pPr>
        <w:jc w:val="center"/>
      </w:pPr>
      <w:r>
        <w:t>Zatwierdza się wybór członków prezydium Rady Rodziców na rok szkolny 2019/2020 w składzie:</w:t>
      </w:r>
    </w:p>
    <w:p w:rsidR="009C670C" w:rsidRDefault="00465697" w:rsidP="00465697">
      <w:pPr>
        <w:pStyle w:val="Akapitzlist"/>
        <w:numPr>
          <w:ilvl w:val="0"/>
          <w:numId w:val="1"/>
        </w:numPr>
      </w:pPr>
      <w:r>
        <w:t>Przewodniczący – Agnieszka Napieralska</w:t>
      </w:r>
    </w:p>
    <w:p w:rsidR="00465697" w:rsidRDefault="00465697" w:rsidP="00465697">
      <w:pPr>
        <w:pStyle w:val="Akapitzlist"/>
        <w:numPr>
          <w:ilvl w:val="0"/>
          <w:numId w:val="1"/>
        </w:numPr>
      </w:pPr>
      <w:r>
        <w:t xml:space="preserve">Zastępca – </w:t>
      </w:r>
      <w:r w:rsidR="00060340">
        <w:t xml:space="preserve">Katarzyna </w:t>
      </w:r>
      <w:proofErr w:type="spellStart"/>
      <w:r w:rsidR="00060340">
        <w:t>Koźlicka</w:t>
      </w:r>
      <w:proofErr w:type="spellEnd"/>
    </w:p>
    <w:p w:rsidR="00465697" w:rsidRDefault="00465697" w:rsidP="00465697">
      <w:pPr>
        <w:pStyle w:val="Akapitzlist"/>
        <w:numPr>
          <w:ilvl w:val="0"/>
          <w:numId w:val="1"/>
        </w:numPr>
      </w:pPr>
      <w:r>
        <w:t>Skarbnik – Ola Gibki</w:t>
      </w:r>
    </w:p>
    <w:p w:rsidR="0099684D" w:rsidRDefault="00465697" w:rsidP="00465697">
      <w:pPr>
        <w:pStyle w:val="Akapitzlist"/>
        <w:numPr>
          <w:ilvl w:val="0"/>
          <w:numId w:val="1"/>
        </w:numPr>
      </w:pPr>
      <w:r>
        <w:t xml:space="preserve">Sekretarz – Paweł </w:t>
      </w:r>
      <w:proofErr w:type="spellStart"/>
      <w:r>
        <w:t>Nadoliński</w:t>
      </w:r>
      <w:proofErr w:type="spellEnd"/>
    </w:p>
    <w:p w:rsidR="0099684D" w:rsidRDefault="0099684D" w:rsidP="0099684D">
      <w:pPr>
        <w:jc w:val="center"/>
      </w:pPr>
      <w:r>
        <w:t>§2</w:t>
      </w:r>
    </w:p>
    <w:p w:rsidR="0099684D" w:rsidRDefault="00B67E8B" w:rsidP="0099684D">
      <w:pPr>
        <w:jc w:val="center"/>
      </w:pPr>
      <w:r>
        <w:t>Zatwierdza się  wybór członków Komisji R</w:t>
      </w:r>
      <w:r w:rsidR="00465697">
        <w:t>ewizyjnej Rady Rodziców na rok szkolny 2019/2020 w składzie:</w:t>
      </w:r>
    </w:p>
    <w:p w:rsidR="00060340" w:rsidRDefault="00060340" w:rsidP="00060340">
      <w:pPr>
        <w:pStyle w:val="Akapitzlist"/>
        <w:numPr>
          <w:ilvl w:val="0"/>
          <w:numId w:val="2"/>
        </w:numPr>
      </w:pPr>
      <w:r>
        <w:t>Wojciech Kawalec</w:t>
      </w:r>
    </w:p>
    <w:p w:rsidR="00060340" w:rsidRDefault="00060340" w:rsidP="00465697">
      <w:pPr>
        <w:pStyle w:val="Akapitzlist"/>
        <w:numPr>
          <w:ilvl w:val="0"/>
          <w:numId w:val="2"/>
        </w:numPr>
      </w:pPr>
      <w:r>
        <w:t xml:space="preserve">Anna Połczyńska </w:t>
      </w:r>
    </w:p>
    <w:p w:rsidR="00465697" w:rsidRDefault="00060340" w:rsidP="00465697">
      <w:pPr>
        <w:pStyle w:val="Akapitzlist"/>
        <w:numPr>
          <w:ilvl w:val="0"/>
          <w:numId w:val="2"/>
        </w:numPr>
      </w:pPr>
      <w:r>
        <w:t>Agnieszka Stężyńska</w:t>
      </w:r>
    </w:p>
    <w:p w:rsidR="00465697" w:rsidRDefault="00465697" w:rsidP="00465697">
      <w:pPr>
        <w:jc w:val="center"/>
      </w:pPr>
      <w:r>
        <w:t>§3</w:t>
      </w:r>
    </w:p>
    <w:p w:rsidR="00465697" w:rsidRDefault="00465697" w:rsidP="00465697">
      <w:pPr>
        <w:jc w:val="center"/>
      </w:pPr>
      <w:r>
        <w:t xml:space="preserve">Uchwała wchodzi w życie  </w:t>
      </w:r>
      <w:r w:rsidR="00461199">
        <w:t>z dniem podjęcia</w:t>
      </w:r>
    </w:p>
    <w:p w:rsidR="0099684D" w:rsidRDefault="0099684D" w:rsidP="00461199"/>
    <w:p w:rsidR="0099684D" w:rsidRDefault="0099684D" w:rsidP="0099684D">
      <w:pPr>
        <w:jc w:val="center"/>
      </w:pPr>
    </w:p>
    <w:p w:rsidR="0099684D" w:rsidRDefault="0099684D" w:rsidP="0099684D">
      <w:pPr>
        <w:jc w:val="center"/>
      </w:pPr>
    </w:p>
    <w:p w:rsidR="003E520E" w:rsidRDefault="003E520E" w:rsidP="0099684D">
      <w:pPr>
        <w:jc w:val="center"/>
      </w:pPr>
    </w:p>
    <w:p w:rsidR="003E520E" w:rsidRDefault="003E520E" w:rsidP="003E520E">
      <w:pPr>
        <w:jc w:val="center"/>
      </w:pPr>
    </w:p>
    <w:p w:rsidR="003E520E" w:rsidRDefault="003E520E" w:rsidP="003E520E">
      <w:r>
        <w:t>……………………….                …………………………..                 ……………………………              …………………………………</w:t>
      </w:r>
    </w:p>
    <w:p w:rsidR="003E520E" w:rsidRDefault="003E520E" w:rsidP="003E520E">
      <w:r>
        <w:t>Przewodniczący                Zastępca                                  Skarbnik                                Sekretarz</w:t>
      </w:r>
    </w:p>
    <w:p w:rsidR="0099684D" w:rsidRPr="0099684D" w:rsidRDefault="0099684D" w:rsidP="0099684D">
      <w:pPr>
        <w:jc w:val="center"/>
      </w:pPr>
    </w:p>
    <w:sectPr w:rsidR="0099684D" w:rsidRPr="0099684D" w:rsidSect="00B61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55C53"/>
    <w:multiLevelType w:val="hybridMultilevel"/>
    <w:tmpl w:val="80F6E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45ABC"/>
    <w:multiLevelType w:val="hybridMultilevel"/>
    <w:tmpl w:val="5D76D2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684D"/>
    <w:rsid w:val="00060340"/>
    <w:rsid w:val="00221732"/>
    <w:rsid w:val="003E520E"/>
    <w:rsid w:val="00461199"/>
    <w:rsid w:val="00465697"/>
    <w:rsid w:val="00543EB1"/>
    <w:rsid w:val="0099684D"/>
    <w:rsid w:val="009B3253"/>
    <w:rsid w:val="009C670C"/>
    <w:rsid w:val="00B61253"/>
    <w:rsid w:val="00B67E8B"/>
    <w:rsid w:val="00B774F1"/>
    <w:rsid w:val="00EC5FAA"/>
    <w:rsid w:val="00F50935"/>
    <w:rsid w:val="00F604A9"/>
    <w:rsid w:val="00F6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12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Nadoliński</dc:creator>
  <cp:lastModifiedBy>Paweł Nadoliński</cp:lastModifiedBy>
  <cp:revision>3</cp:revision>
  <dcterms:created xsi:type="dcterms:W3CDTF">2020-10-04T17:21:00Z</dcterms:created>
  <dcterms:modified xsi:type="dcterms:W3CDTF">2020-10-04T17:51:00Z</dcterms:modified>
</cp:coreProperties>
</file>