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171DF2" w:rsidP="0099684D">
      <w:pPr>
        <w:jc w:val="center"/>
        <w:rPr>
          <w:b/>
        </w:rPr>
      </w:pPr>
      <w:r>
        <w:rPr>
          <w:b/>
        </w:rPr>
        <w:t>UCHWAŁA Nr 2</w:t>
      </w:r>
      <w:r w:rsidR="00D21137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171DF2" w:rsidP="0099684D">
      <w:pPr>
        <w:jc w:val="center"/>
      </w:pPr>
      <w:r>
        <w:t>Z dnia 03</w:t>
      </w:r>
      <w:r w:rsidR="00D21137">
        <w:t>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9717EB">
        <w:t xml:space="preserve">wydania opinii o </w:t>
      </w:r>
      <w:r w:rsidR="00171DF2">
        <w:t>proponowanych dniach wolnych od zajęć dydaktyczno-wychowawczych w roku szkolnym 2020/2021</w:t>
      </w:r>
      <w:r w:rsidR="009717EB">
        <w:t>.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9684D" w:rsidP="00171DF2">
      <w:pPr>
        <w:jc w:val="center"/>
      </w:pPr>
      <w:r>
        <w:t xml:space="preserve">Rada Rodziców </w:t>
      </w:r>
      <w:r w:rsidR="009717EB">
        <w:t>wydała pozytywną opinię w sprawie</w:t>
      </w:r>
      <w:r w:rsidR="009717EB" w:rsidRPr="009717EB">
        <w:t xml:space="preserve"> </w:t>
      </w:r>
      <w:r w:rsidR="00171DF2">
        <w:t>proponowanych dni wolnych od zajęć dydaktyczno-wychowawczych w roku szkolnym 2020/2021.</w:t>
      </w:r>
    </w:p>
    <w:p w:rsidR="0099684D" w:rsidRDefault="0099684D" w:rsidP="0099684D">
      <w:pPr>
        <w:jc w:val="center"/>
      </w:pPr>
      <w:r>
        <w:t>§2</w:t>
      </w:r>
    </w:p>
    <w:p w:rsidR="0099684D" w:rsidRDefault="0099684D" w:rsidP="0099684D">
      <w:pPr>
        <w:jc w:val="center"/>
      </w:pPr>
      <w:r>
        <w:t xml:space="preserve">Uchwała wchodzi w życie </w:t>
      </w:r>
      <w:r w:rsidR="00B214E6">
        <w:t>z</w:t>
      </w:r>
      <w:r>
        <w:t xml:space="preserve"> dniem podjęcia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145BF" w:rsidRDefault="009145BF" w:rsidP="0099684D">
      <w:pPr>
        <w:jc w:val="center"/>
      </w:pPr>
    </w:p>
    <w:p w:rsidR="0099684D" w:rsidRDefault="0099684D" w:rsidP="0099684D">
      <w:pPr>
        <w:jc w:val="center"/>
      </w:pPr>
    </w:p>
    <w:p w:rsidR="009145BF" w:rsidRDefault="009145BF" w:rsidP="009145BF">
      <w:pPr>
        <w:jc w:val="center"/>
      </w:pPr>
    </w:p>
    <w:p w:rsidR="009145BF" w:rsidRDefault="009145BF" w:rsidP="009145BF">
      <w:r>
        <w:t>……………………….                …………………………..                 ……………………………              …………………………………</w:t>
      </w:r>
    </w:p>
    <w:p w:rsidR="009145BF" w:rsidRDefault="009145BF" w:rsidP="009145BF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2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5290"/>
    <w:multiLevelType w:val="hybridMultilevel"/>
    <w:tmpl w:val="25601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171DF2"/>
    <w:rsid w:val="00307129"/>
    <w:rsid w:val="00416F02"/>
    <w:rsid w:val="00463B81"/>
    <w:rsid w:val="006D42E9"/>
    <w:rsid w:val="00711468"/>
    <w:rsid w:val="00874DFD"/>
    <w:rsid w:val="008E6CA0"/>
    <w:rsid w:val="009145BF"/>
    <w:rsid w:val="009717EB"/>
    <w:rsid w:val="0098259D"/>
    <w:rsid w:val="0099684D"/>
    <w:rsid w:val="009B3253"/>
    <w:rsid w:val="00B214E6"/>
    <w:rsid w:val="00B629E8"/>
    <w:rsid w:val="00B74FE9"/>
    <w:rsid w:val="00D21137"/>
    <w:rsid w:val="00DA71FF"/>
    <w:rsid w:val="00EC5FAA"/>
    <w:rsid w:val="00F217E7"/>
    <w:rsid w:val="00F604A9"/>
    <w:rsid w:val="00F7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9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4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Asus</cp:lastModifiedBy>
  <cp:revision>3</cp:revision>
  <dcterms:created xsi:type="dcterms:W3CDTF">2020-10-04T18:05:00Z</dcterms:created>
  <dcterms:modified xsi:type="dcterms:W3CDTF">2021-07-11T20:49:00Z</dcterms:modified>
</cp:coreProperties>
</file>